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00097656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.700000762939453"/>
          <w:szCs w:val="24.7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.700000762939453"/>
          <w:szCs w:val="24.700000762939453"/>
          <w:u w:val="single"/>
          <w:shd w:fill="auto" w:val="clear"/>
          <w:vertAlign w:val="baseline"/>
          <w:rtl w:val="0"/>
        </w:rPr>
        <w:t xml:space="preserve">Orçamento de Venda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.700000762939453"/>
          <w:szCs w:val="24.700000762939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-217804</wp:posOffset>
            </wp:positionV>
            <wp:extent cx="2216150" cy="793750"/>
            <wp:effectExtent b="0" l="0" r="0" t="0"/>
            <wp:wrapSquare wrapText="right" distB="19050" distT="19050" distL="19050" distR="1905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793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3.0004882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176627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7.2497558593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Cliente: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1.325473785400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PL - INDUSTRIA METALURGICA LTDA - MATRIZ 18.787.482/0001-37 | IE:127.834.482.113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2880859375" w:line="337.2621059417724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RUA GUILHERME LINO DOS SANTOS, 1357 JARDIM FLOR DO CAMPO - GUARULHOS/SP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.50000031789144"/>
          <w:szCs w:val="20.50000031789144"/>
          <w:u w:val="none"/>
          <w:shd w:fill="auto" w:val="clear"/>
          <w:vertAlign w:val="subscript"/>
          <w:rtl w:val="0"/>
        </w:rPr>
        <w:t xml:space="preserve">Telefone: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.50000031789144"/>
          <w:szCs w:val="20.50000031789144"/>
          <w:u w:val="none"/>
          <w:shd w:fill="auto" w:val="clear"/>
          <w:vertAlign w:val="superscript"/>
          <w:rtl w:val="0"/>
        </w:rPr>
        <w:t xml:space="preserve">(11) 2412-7787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.50000031789144"/>
          <w:szCs w:val="20.50000031789144"/>
          <w:u w:val="none"/>
          <w:shd w:fill="auto" w:val="clear"/>
          <w:vertAlign w:val="subscript"/>
          <w:rtl w:val="0"/>
        </w:rPr>
        <w:t xml:space="preserve">CEP: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07190-010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61132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  <w:sectPr>
          <w:pgSz w:h="16820" w:w="11900" w:orient="portrait"/>
          <w:pgMar w:bottom="207.999267578125" w:top="220.999755859375" w:left="315.0760078430176" w:right="1282.041015625" w:header="0" w:footer="720"/>
          <w:pgNumType w:start="1"/>
          <w:cols w:equalWidth="0" w:num="2">
            <w:col w:space="0" w:w="5160"/>
            <w:col w:space="0" w:w="5160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Dt.Emissão: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59228515625" w:line="240" w:lineRule="auto"/>
        <w:ind w:left="61.6569900512695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5.90000057220459"/>
          <w:szCs w:val="15.90000057220459"/>
          <w:u w:val="single"/>
          <w:shd w:fill="auto" w:val="clear"/>
          <w:vertAlign w:val="baseline"/>
          <w:rtl w:val="0"/>
        </w:rPr>
        <w:t xml:space="preserve">UMA ARQUITETOS SOCIEDADE SIMPLES LTDA [27706/01]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19/08/2024 </w:t>
      </w:r>
    </w:p>
    <w:tbl>
      <w:tblPr>
        <w:tblStyle w:val="Table1"/>
        <w:tblW w:w="4215.0" w:type="dxa"/>
        <w:jc w:val="left"/>
        <w:tblInd w:w="2370.00011444091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2.9998779296875"/>
        <w:gridCol w:w="2052.0001220703125"/>
        <w:tblGridChange w:id="0">
          <w:tblGrid>
            <w:gridCol w:w="2162.9998779296875"/>
            <w:gridCol w:w="2052.0001220703125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074829101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Inscr.Estadual: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68994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Tipo de Cliente: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458984375" w:line="240" w:lineRule="auto"/>
              <w:ind w:left="65.759887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Cons.Final</w:t>
            </w:r>
          </w:p>
        </w:tc>
      </w:tr>
      <w:tr>
        <w:trPr>
          <w:cantSplit w:val="0"/>
          <w:trHeight w:val="390.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5828247070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2ºTelefone: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58300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.459716796875" w:line="240" w:lineRule="auto"/>
              <w:ind w:left="60.15930175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uma@vant.com.br </w:t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.4279975891113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252.00000762939453" w:right="548.00048828125" w:header="0" w:footer="720"/>
          <w:cols w:equalWidth="0" w:num="1">
            <w:col w:space="0" w:w="11099.999504089355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CNPJ: Contato: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29003906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04.660.166/0001-95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2790527343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1ºTelefone: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4597167968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(51) 3366-7795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800292968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Endereço: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458251953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AV IGUACU, 41 SALA 401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311.27939224243164" w:right="4727.48046875" w:header="0" w:footer="720"/>
          <w:cols w:equalWidth="0" w:num="2">
            <w:col w:space="0" w:w="3440"/>
            <w:col w:space="0" w:w="3440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NFe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9.27978515625" w:line="258.54331970214844" w:lineRule="auto"/>
        <w:ind w:left="64.39937591552734" w:right="440.321044921875" w:hanging="1.971378326416015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252.00000762939453" w:right="548.00048828125" w:header="0" w:footer="720"/>
          <w:cols w:equalWidth="0" w:num="1">
            <w:col w:space="0" w:w="11099.999504089355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CEP: Bairro: Cidade: UF: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90470-430 PETROPOLIS PORTO ALEGRE RS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51171875" w:line="284.437894821167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Condição de Pagamento: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28/35/42 DDL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4.437894821167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Forma de Pagamento: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Duplicata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Transportadora: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Frete: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4587402343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303.3600044250488" w:right="933.599853515625" w:header="0" w:footer="720"/>
          <w:cols w:equalWidth="0" w:num="4">
            <w:col w:space="0" w:w="2680"/>
            <w:col w:space="0" w:w="2680"/>
            <w:col w:space="0" w:w="2680"/>
            <w:col w:space="0" w:w="2680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Remetente (CIF) [0]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27978515625" w:line="240" w:lineRule="auto"/>
        <w:ind w:left="59.10699844360351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Vendedor: E-Mail: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76.68987274169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Telefone: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.439983367919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V.POLLIANA [125] (11) 2412-7787 polliana@perfillider.com.br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280517578125" w:line="240" w:lineRule="auto"/>
        <w:ind w:left="61.359996795654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ELEANDRE TERESINHA RIBEIRO. - PORTO ALEGRE/RS [2557] (51) 99933-8809 eleandre@isasulrs.com.br;isasul@isasulrs.com.br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1.278076171875" w:line="381.1806392669678" w:lineRule="auto"/>
        <w:ind w:left="36.000328063964844" w:right="22.340087890625" w:firstLine="2.46000289916992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.50000031789144"/>
          <w:szCs w:val="20.50000031789144"/>
          <w:u w:val="none"/>
          <w:shd w:fill="auto" w:val="clear"/>
          <w:vertAlign w:val="subscript"/>
          <w:rtl w:val="0"/>
        </w:rPr>
        <w:t xml:space="preserve">Item Produto NCM CFOP Quantidade Preço Total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%ICMS %IPI %IVA Entrega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.50000031789144"/>
          <w:szCs w:val="20.50000031789144"/>
          <w:u w:val="none"/>
          <w:shd w:fill="auto" w:val="clear"/>
          <w:vertAlign w:val="superscript"/>
          <w:rtl w:val="0"/>
        </w:rPr>
        <w:t xml:space="preserve"> 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73089010 6107 300,0000 br 90,91 27.273,00 12,00 0,00 0,00 10 dia(s)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9.390945434570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1101001003000DPZ - ELETROC. LISA C/VIR. D-PZ 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58740234375" w:line="240" w:lineRule="auto"/>
        <w:ind w:left="349.390945434570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100X100X3000MM #18 </w:t>
      </w:r>
    </w:p>
    <w:tbl>
      <w:tblPr>
        <w:tblStyle w:val="Table2"/>
        <w:tblW w:w="11099.99950408935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99.999504089355"/>
        <w:tblGridChange w:id="0">
          <w:tblGrid>
            <w:gridCol w:w="11099.999504089355"/>
          </w:tblGrid>
        </w:tblGridChange>
      </w:tblGrid>
      <w:tr>
        <w:trPr>
          <w:cantSplit w:val="0"/>
          <w:trHeight w:val="294.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2 140100103000HPZ - TAMPA DE ENCAIXE H-PZ 100X10X3000MM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300,0000 br 15,12 4.536,00 12,00 0,00 0,00 10 dia(s)</w:t>
            </w:r>
          </w:p>
        </w:tc>
      </w:tr>
      <w:tr>
        <w:trPr>
          <w:cantSplit w:val="0"/>
          <w:trHeight w:val="385.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 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300,0000 br 23,63 7.089,00 12,00 0,00 0,00 10 dia(s)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9.39094543457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190100253000FPZ - SEPTO DIVISOR LISO P/ ELETROC. F-PZ 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458740234375" w:line="240" w:lineRule="auto"/>
              <w:ind w:left="349.3910980224609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100X25X3000MM </w:t>
            </w:r>
          </w:p>
        </w:tc>
      </w:tr>
      <w:tr>
        <w:trPr>
          <w:cantSplit w:val="0"/>
          <w:trHeight w:val="294.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4 1000200100EPZ - EMENDA INT. U LISA E-PZ 200X100MM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70,0000 pc 6,30 441,00 12,00 0,00 0,00 10 dia(s)</w:t>
            </w:r>
          </w:p>
        </w:tc>
      </w:tr>
      <w:tr>
        <w:trPr>
          <w:cantSplit w:val="0"/>
          <w:trHeight w:val="295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5 11390200100CPZ - GANCHO VERTICAL C-PZ 200X100MM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105,0000 pc 3,33 349,65 12,00 0,00 0,00 10 dia(s)</w:t>
            </w:r>
          </w:p>
        </w:tc>
      </w:tr>
      <w:tr>
        <w:trPr>
          <w:cantSplit w:val="0"/>
          <w:trHeight w:val="294.999389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6 CD194GE-3/8X3 - BARRA ROSCADA 3/8X3000MM - GE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73181900 6107 50,0000 br 14,51 725,50 12,00 6,50 0,00 10 dia(s)</w:t>
            </w:r>
          </w:p>
        </w:tc>
      </w:tr>
      <w:tr>
        <w:trPr>
          <w:cantSplit w:val="0"/>
          <w:trHeight w:val="385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 7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120,0000 br 90,91 10.909,20 12,00 0,00 0,00 10 dia(s)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9.39094543457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1101001003000DPZ - ELETROC. LISA C/VIR. D-PZ 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4593505859375" w:line="240" w:lineRule="auto"/>
              <w:ind w:left="349.39094543457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100X100X3000MM #18 </w:t>
            </w:r>
          </w:p>
        </w:tc>
      </w:tr>
      <w:tr>
        <w:trPr>
          <w:cantSplit w:val="0"/>
          <w:trHeight w:val="294.999389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8 140100103000HPZ - TAMPA DE ENCAIXE H-PZ 100X10X3000MM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120,0000 br 15,12 1.814,40 12,00 0,00 0,00 10 dia(s)</w:t>
            </w:r>
          </w:p>
        </w:tc>
      </w:tr>
      <w:tr>
        <w:trPr>
          <w:cantSplit w:val="0"/>
          <w:trHeight w:val="385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 9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35,0000 br 118,88 4.160,80 12,00 0,00 0,00 10 dia(s)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9.39094543457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1102001003000DPZ - ELETROC. LISA C/VIR. D-PZ 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4593505859375" w:line="240" w:lineRule="auto"/>
              <w:ind w:left="337.5829696655273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200X100X3000MM #18 </w:t>
            </w:r>
          </w:p>
        </w:tc>
      </w:tr>
      <w:tr>
        <w:trPr>
          <w:cantSplit w:val="0"/>
          <w:trHeight w:val="294.999389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10 140200103000HPZ - TAMPA DE ENCAIXE H-PZ 200X10X3000MM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35,0000 br 27,72 970,20 12,00 0,00 0,00 10 dia(s)</w:t>
            </w:r>
          </w:p>
        </w:tc>
      </w:tr>
      <w:tr>
        <w:trPr>
          <w:cantSplit w:val="0"/>
          <w:trHeight w:val="295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11 1000100100EPZ - EMENDA INT. U LISA E-PZ 100X100MM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240,0000 pc 4,83 1.159,20 12,00 0,00 0,00 10 dia(s)</w:t>
            </w:r>
          </w:p>
        </w:tc>
      </w:tr>
      <w:tr>
        <w:trPr>
          <w:cantSplit w:val="0"/>
          <w:trHeight w:val="294.999389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12 1000200100EPZ - EMENDA INT. U LISA E-PZ 200X100MM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70,0000 pc 6,30 441,00 12,00 0,00 0,00 10 dia(s)</w:t>
            </w:r>
          </w:p>
        </w:tc>
      </w:tr>
      <w:tr>
        <w:trPr>
          <w:cantSplit w:val="0"/>
          <w:trHeight w:val="295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13 11390100100CPZ - GANCHO VERTICAL C-PZ 100X100MM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425,0000 pc 2,50 1.062,50 12,00 0,00 0,00 10 dia(s)</w:t>
            </w:r>
          </w:p>
        </w:tc>
      </w:tr>
      <w:tr>
        <w:trPr>
          <w:cantSplit w:val="0"/>
          <w:trHeight w:val="294.999389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14 11390200100CPZ - GANCHO VERTICAL C-PZ 200X100MM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105,0000 pc 3,33 349,65 12,00 0,00 0,00 10 dia(s)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15 CD194GE-3/8X3 - BARRA ROSCADA 3/8X3000MM - GE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73181900 6107 180,0000 br 14,51 2.611,80 12,00 6,50 0,00 10 dia(s)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 16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60,0000 pc 16,57 994,20 12,00 0,00 0,00 10 dia(s)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9.39338684082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110590100100EPZ - CURVA HORIZ. 90º LISA C/VIR. E-PZ 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4593505859375" w:line="240" w:lineRule="auto"/>
              <w:ind w:left="349.39338684082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100X100X100 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 17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60,0000 pc 3,76 225,60 12,00 0,00 0,00 10 dia(s)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9.39338684082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14059010010HPZ - TPA. DE ENC. P/ CURVA HORIZ. 90º H-PZ 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4593505859375" w:line="240" w:lineRule="auto"/>
              <w:ind w:left="349.39338684082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100X10X100 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 18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40,0000 pc 16,57 662,80 12,00 0,00 0,00 10 dia(s)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9.39338684082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110790100100EPZ - CURVA VERT. INT. 90º LISA C/VIR. E-PZ  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4593505859375" w:line="240" w:lineRule="auto"/>
              <w:ind w:left="349.39338684082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100X100X100 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 19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40,0000 pc 1,73 69,20 12,00 0,00 0,00 10 dia(s)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9.39338684082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14079010010HPZ - TPA. DE ENC. P/ CURVA VERT. INT. 90º H-PZ 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4593505859375" w:line="240" w:lineRule="auto"/>
              <w:ind w:left="349.39338684082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100X10X100 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.50000063578288"/>
                <w:szCs w:val="23.50000063578288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20 112090100100EPZ - TE HORIZ. 90º LISO C/VIR. E-PZ 100X100X100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60,0000 pc 20,18 1.210,80 12,00 0,00 0,00 10 dia(s)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.50000031789144"/>
                <w:szCs w:val="20.50000031789144"/>
                <w:u w:val="none"/>
                <w:shd w:fill="auto" w:val="clear"/>
                <w:vertAlign w:val="superscript"/>
                <w:rtl w:val="0"/>
              </w:rPr>
              <w:t xml:space="preserve"> 21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.100000381469727"/>
                <w:szCs w:val="14.100000381469727"/>
                <w:u w:val="none"/>
                <w:shd w:fill="auto" w:val="clear"/>
                <w:vertAlign w:val="baseline"/>
                <w:rtl w:val="0"/>
              </w:rPr>
              <w:t xml:space="preserve">73089010 6107 60,0000 pc 5,33 319,80 12,00 0,00 0,00 10 dia(s)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9.393386840820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14209010010HPZ - TPA. DE ENC. P/ TE HORIZ. 90º H-PZ 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45904541015625" w:line="240" w:lineRule="auto"/>
              <w:ind w:left="349.3933105468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100X10X100 </w:t>
            </w:r>
          </w:p>
        </w:tc>
      </w:tr>
    </w:tbl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252.00000762939453" w:right="548.00048828125" w:header="0" w:footer="720"/>
          <w:cols w:equalWidth="0" w:num="1">
            <w:col w:space="0" w:w="11099.999504089355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0685081481933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Total ICMS: Total IPI: Total ICMS/ST: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.50000031789144"/>
          <w:szCs w:val="20.50000031789144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.50000063578288"/>
          <w:szCs w:val="23.50000063578288"/>
          <w:u w:val="none"/>
          <w:shd w:fill="auto" w:val="clear"/>
          <w:vertAlign w:val="subscript"/>
          <w:rtl w:val="0"/>
        </w:rPr>
        <w:t xml:space="preserve">8.965,63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 238,07 0,00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0002441406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Peso Bruto: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0003051757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6.243,49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Total Quantidade: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00079345703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2.775,00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Total Produtos: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45996093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5.90000057220459"/>
          <w:szCs w:val="15.90000057220459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308.6928939819336" w:right="615.2490234375" w:header="0" w:footer="720"/>
          <w:cols w:equalWidth="0" w:num="4">
            <w:col w:space="0" w:w="2760"/>
            <w:col w:space="0" w:w="2760"/>
            <w:col w:space="0" w:w="2760"/>
            <w:col w:space="0" w:w="2760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5.90000057220459"/>
          <w:szCs w:val="15.90000057220459"/>
          <w:u w:val="none"/>
          <w:shd w:fill="auto" w:val="clear"/>
          <w:vertAlign w:val="baseline"/>
          <w:rtl w:val="0"/>
        </w:rPr>
        <w:t xml:space="preserve"> 67.375,30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44610595703125" w:line="240" w:lineRule="auto"/>
        <w:ind w:left="54.1098976135253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252.00000762939453" w:right="548.00048828125" w:header="0" w:footer="720"/>
          <w:cols w:equalWidth="0" w:num="1">
            <w:col w:space="0" w:w="11099.999504089355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Valor Frete: Valor Seguro: Valor Despesas: Total Geral: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Peso Líquido: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.8958740234375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5303.0926513671875" w:right="2910.80322265625" w:header="0" w:footer="720"/>
          <w:cols w:equalWidth="0" w:num="2">
            <w:col w:space="0" w:w="1860"/>
            <w:col w:space="0" w:w="1860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Total Desconto: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593505859375" w:line="399.8400020599365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.500000953674316"/>
          <w:szCs w:val="26.50000095367431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.50000063578288"/>
          <w:szCs w:val="23.50000063578288"/>
          <w:u w:val="none"/>
          <w:shd w:fill="auto" w:val="clear"/>
          <w:vertAlign w:val="superscript"/>
          <w:rtl w:val="0"/>
        </w:rPr>
        <w:t xml:space="preserve">7.100,00 0,00 0,00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 0,00  6.259,28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386413574218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Observações: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103515625E-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5.90000057220459"/>
          <w:szCs w:val="15.90000057220459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315.5006790161133" w:right="615.2490234375" w:header="0" w:footer="720"/>
          <w:cols w:equalWidth="0" w:num="2">
            <w:col w:space="0" w:w="5500"/>
            <w:col w:space="0" w:w="5500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5.90000057220459"/>
          <w:szCs w:val="15.90000057220459"/>
          <w:u w:val="none"/>
          <w:shd w:fill="auto" w:val="clear"/>
          <w:vertAlign w:val="baseline"/>
          <w:rtl w:val="0"/>
        </w:rPr>
        <w:t xml:space="preserve">74.713,37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4.4467163085938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252.00000762939453" w:right="548.00048828125" w:header="0" w:footer="720"/>
          <w:cols w:equalWidth="0" w:num="1">
            <w:col w:space="0" w:w="11099.999504089355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ExsamM8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00097656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.700000762939453"/>
          <w:szCs w:val="24.7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.700000762939453"/>
          <w:szCs w:val="24.700000762939453"/>
          <w:u w:val="single"/>
          <w:shd w:fill="auto" w:val="clear"/>
          <w:vertAlign w:val="baseline"/>
          <w:rtl w:val="0"/>
        </w:rPr>
        <w:t xml:space="preserve">Orçamento de Venda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.700000762939453"/>
          <w:szCs w:val="24.700000762939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-217804</wp:posOffset>
            </wp:positionV>
            <wp:extent cx="2216150" cy="793750"/>
            <wp:effectExtent b="0" l="0" r="0" t="0"/>
            <wp:wrapSquare wrapText="right" distB="19050" distT="19050" distL="19050" distR="1905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793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3.0004882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176627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7.2497558593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Cliente: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1.325473785400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PL - INDUSTRIA METALURGICA LTDA - MATRIZ 18.787.482/0001-37 | IE:127.834.482.113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2880859375" w:line="337.2621059417724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RUA GUILHERME LINO DOS SANTOS, 1357 JARDIM FLOR DO CAMPO - GUARULHOS/SP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.50000031789144"/>
          <w:szCs w:val="20.50000031789144"/>
          <w:u w:val="none"/>
          <w:shd w:fill="auto" w:val="clear"/>
          <w:vertAlign w:val="subscript"/>
          <w:rtl w:val="0"/>
        </w:rPr>
        <w:t xml:space="preserve">Telefone: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.50000031789144"/>
          <w:szCs w:val="20.50000031789144"/>
          <w:u w:val="none"/>
          <w:shd w:fill="auto" w:val="clear"/>
          <w:vertAlign w:val="superscript"/>
          <w:rtl w:val="0"/>
        </w:rPr>
        <w:t xml:space="preserve">(11) 2412-7787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.50000031789144"/>
          <w:szCs w:val="20.50000031789144"/>
          <w:u w:val="none"/>
          <w:shd w:fill="auto" w:val="clear"/>
          <w:vertAlign w:val="subscript"/>
          <w:rtl w:val="0"/>
        </w:rPr>
        <w:t xml:space="preserve">CEP: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07190-010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61132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315.0760078430176" w:right="1282.041015625" w:header="0" w:footer="720"/>
          <w:cols w:equalWidth="0" w:num="2">
            <w:col w:space="0" w:w="5160"/>
            <w:col w:space="0" w:w="5160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Dt.Emissão: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59228515625" w:line="240" w:lineRule="auto"/>
        <w:ind w:left="61.6569900512695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5.90000057220459"/>
          <w:szCs w:val="15.90000057220459"/>
          <w:u w:val="single"/>
          <w:shd w:fill="auto" w:val="clear"/>
          <w:vertAlign w:val="baseline"/>
          <w:rtl w:val="0"/>
        </w:rPr>
        <w:t xml:space="preserve">UMA ARQUITETOS SOCIEDADE SIMPLES LTDA [27706/01]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19/08/2024 </w:t>
      </w:r>
    </w:p>
    <w:tbl>
      <w:tblPr>
        <w:tblStyle w:val="Table3"/>
        <w:tblW w:w="4215.0" w:type="dxa"/>
        <w:jc w:val="left"/>
        <w:tblInd w:w="2370.00011444091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2.9998779296875"/>
        <w:gridCol w:w="2052.0001220703125"/>
        <w:tblGridChange w:id="0">
          <w:tblGrid>
            <w:gridCol w:w="2162.9998779296875"/>
            <w:gridCol w:w="2052.0001220703125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0748291015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Inscr.Estadual: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689941406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Tipo de Cliente: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458984375" w:line="240" w:lineRule="auto"/>
              <w:ind w:left="65.759887695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Cons.Final</w:t>
            </w:r>
          </w:p>
        </w:tc>
      </w:tr>
      <w:tr>
        <w:trPr>
          <w:cantSplit w:val="0"/>
          <w:trHeight w:val="390.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58282470703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2ºTelefone: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58300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.300000190734863"/>
                <w:szCs w:val="12.300000190734863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.459716796875" w:line="240" w:lineRule="auto"/>
              <w:ind w:left="60.15930175781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uma@vant.com.br </w:t>
            </w:r>
          </w:p>
        </w:tc>
      </w:tr>
    </w:tbl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.4279975891113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252.00000762939453" w:right="548.00048828125" w:header="0" w:footer="720"/>
          <w:cols w:equalWidth="0" w:num="1">
            <w:col w:space="0" w:w="11099.999504089355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CNPJ: Contato: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29003906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04.660.166/0001-95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2790527343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1ºTelefone: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4597167968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(51) 3366-7795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800292968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Endereço: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458251953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AV IGUACU, 41 SALA 401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311.27939224243164" w:right="4727.48046875" w:header="0" w:footer="720"/>
          <w:cols w:equalWidth="0" w:num="2">
            <w:col w:space="0" w:w="3440"/>
            <w:col w:space="0" w:w="3440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NFe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9.27978515625" w:line="258.54331970214844" w:lineRule="auto"/>
        <w:ind w:left="64.39937591552734" w:right="440.321044921875" w:hanging="1.971378326416015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252.00000762939453" w:right="548.00048828125" w:header="0" w:footer="720"/>
          <w:cols w:equalWidth="0" w:num="1">
            <w:col w:space="0" w:w="11099.999504089355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CEP: Bairro: Cidade: UF: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90470-430 PETROPOLIS PORTO ALEGRE RS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51171875" w:line="284.437894821167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Condição de Pagamento: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28/35/42 DDL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4.437894821167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Forma de Pagamento: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Duplicata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Transportadora: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Frete: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45874023437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07.999267578125" w:top="220.999755859375" w:left="303.3600044250488" w:right="933.599853515625" w:header="0" w:footer="720"/>
          <w:cols w:equalWidth="0" w:num="4">
            <w:col w:space="0" w:w="2680"/>
            <w:col w:space="0" w:w="2680"/>
            <w:col w:space="0" w:w="2680"/>
            <w:col w:space="0" w:w="2680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Remetente (CIF) [0]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27978515625" w:line="240" w:lineRule="auto"/>
        <w:ind w:left="59.10699844360351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Vendedor: E-Mail: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76.68987274169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Telefone: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.439983367919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V.POLLIANA [125] (11) 2412-7787 polliana@perfillider.com.br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280517578125" w:line="240" w:lineRule="auto"/>
        <w:ind w:left="61.359996795654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ELEANDRE TERESINHA RIBEIRO. - PORTO ALEGRE/RS [2557] (51) 99933-8809 eleandre@isasulrs.com.br;isasul@isasulrs.com.br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1.27807617187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.50000031789144"/>
          <w:szCs w:val="20.50000031789144"/>
          <w:u w:val="none"/>
          <w:shd w:fill="auto" w:val="clear"/>
          <w:vertAlign w:val="subscript"/>
          <w:rtl w:val="0"/>
        </w:rPr>
        <w:t xml:space="preserve">Item Produto NCM CFOP Quantidade Preço Total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.300000190734863"/>
          <w:szCs w:val="12.300000190734863"/>
          <w:u w:val="none"/>
          <w:shd w:fill="auto" w:val="clear"/>
          <w:vertAlign w:val="baseline"/>
          <w:rtl w:val="0"/>
        </w:rPr>
        <w:t xml:space="preserve">%ICMS %IPI %IVA Entrega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501953125" w:line="240" w:lineRule="auto"/>
        <w:ind w:left="88.0102157592773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** Orçamentista: JULYA **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52880859375" w:line="240" w:lineRule="auto"/>
        <w:ind w:left="88.0101394653320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** PARA PAGAMENTO 07 DD: DESCONTO DE 2,5% **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52880859375" w:line="240" w:lineRule="auto"/>
        <w:ind w:left="88.0102157592773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** VALIDADE DA PROPOSTA: 24 HORAS **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52880859375" w:line="240" w:lineRule="auto"/>
        <w:ind w:left="88.0102157592773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**ACESSÓRIOS PARA ELETROCALHAS ORÇADOS LISOS CONFORME PADRÕES PERFIL LIDER **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452880859375" w:line="240" w:lineRule="auto"/>
        <w:ind w:left="82.2292327880859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TROCAS/DEVOLUÇÕES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534912109375" w:line="297.7536964416504" w:lineRule="auto"/>
        <w:ind w:left="83.0752182006836" w:right="2430.3594970703125" w:firstLine="3.807029724121093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SOLICITAMOS A GENTILEZA DE CONFIRMAREM AS QUANTIDADES, MEDIDAS E ACABAMENTO DOS MATERIAIS CONSTANTES NA  CONFIRMAÇÃO DO PEDIDO, EVITANDO ASSIM TRANSTORNOS COMO TROCAS E/OU DEVOLUÇÕES.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5228271484375" w:line="240" w:lineRule="auto"/>
        <w:ind w:left="79.2682266235351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VALE RESSALTAR QUE APÓS A CONFIRMAÇÃO DO PEDIDO A PERFIL LIDER NÃO SE RESPONSABILIZARÁ PELO MESMO.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534912109375" w:line="240" w:lineRule="auto"/>
        <w:ind w:left="79.1272354125976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ANTECIPADAMENTE AGRADECEMOS. 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534912109375" w:line="297.7536964416504" w:lineRule="auto"/>
        <w:ind w:left="80.39623260498047" w:right="2061.1395263671875" w:firstLine="2.53799438476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ORÇAMENTO SUJEITO A ALTERAÇÃO DE VALORES DE ACORDO COM REGIME DE TRIBUTAÇÃO, FINALIDADE E LOCAL DE DESTINO DA  MERCADORIA .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5228271484375" w:line="240" w:lineRule="auto"/>
        <w:ind w:left="80.3962326049804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PRODUTO GENÉRICO SUJEITO A ALTERAÇÃO DE TRIBUTAÇÃO.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4534912109375" w:line="240" w:lineRule="auto"/>
        <w:ind w:left="80.3962326049804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PARA COLETA DE NOSSO MATERIAL, É NECESSÁRIO QUE SEJA FEITA POR CARRO ABERTO.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13.452758789062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.100000381469727"/>
          <w:szCs w:val="14.100000381469727"/>
          <w:u w:val="none"/>
          <w:shd w:fill="auto" w:val="clear"/>
          <w:vertAlign w:val="baseline"/>
          <w:rtl w:val="0"/>
        </w:rPr>
        <w:t xml:space="preserve">ExsamM8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</w:t>
      </w:r>
    </w:p>
    <w:sectPr>
      <w:type w:val="continuous"/>
      <w:pgSz w:h="16820" w:w="11900" w:orient="portrait"/>
      <w:pgMar w:bottom="207.999267578125" w:top="220.999755859375" w:left="252.00000762939453" w:right="548.00048828125" w:header="0" w:footer="720"/>
      <w:cols w:equalWidth="0" w:num="1">
        <w:col w:space="0" w:w="11099.99950408935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